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FF95" w14:textId="26377C4D" w:rsidR="008A4A01" w:rsidRDefault="008A4A01" w:rsidP="008A4A01">
      <w:pPr>
        <w:jc w:val="center"/>
        <w:rPr>
          <w:sz w:val="40"/>
          <w:szCs w:val="40"/>
        </w:rPr>
      </w:pPr>
      <w:bookmarkStart w:id="0" w:name="_GoBack"/>
      <w:bookmarkEnd w:id="0"/>
      <w:r>
        <w:rPr>
          <w:sz w:val="40"/>
          <w:szCs w:val="40"/>
        </w:rPr>
        <w:t>St Michael’s Parish, Huntingdon.</w:t>
      </w:r>
    </w:p>
    <w:p w14:paraId="19E20920" w14:textId="2D05993A" w:rsidR="008A4A01" w:rsidRDefault="008A4A01" w:rsidP="008A4A01">
      <w:pPr>
        <w:jc w:val="center"/>
        <w:rPr>
          <w:sz w:val="24"/>
          <w:szCs w:val="24"/>
        </w:rPr>
      </w:pPr>
      <w:r>
        <w:rPr>
          <w:sz w:val="40"/>
          <w:szCs w:val="40"/>
        </w:rPr>
        <w:t>Financial Statement, 2018</w:t>
      </w:r>
    </w:p>
    <w:p w14:paraId="651A1FE9" w14:textId="0745BFF7" w:rsidR="007E10DE" w:rsidRDefault="007C5C9E" w:rsidP="007731BC">
      <w:pPr>
        <w:jc w:val="both"/>
        <w:rPr>
          <w:sz w:val="24"/>
          <w:szCs w:val="24"/>
        </w:rPr>
      </w:pPr>
      <w:r>
        <w:rPr>
          <w:sz w:val="24"/>
          <w:szCs w:val="24"/>
        </w:rPr>
        <w:t>We have presented our accounts to the Diocese for the year ending 31</w:t>
      </w:r>
      <w:r w:rsidRPr="007C5C9E">
        <w:rPr>
          <w:sz w:val="24"/>
          <w:szCs w:val="24"/>
          <w:vertAlign w:val="superscript"/>
        </w:rPr>
        <w:t>st</w:t>
      </w:r>
      <w:r>
        <w:rPr>
          <w:sz w:val="24"/>
          <w:szCs w:val="24"/>
        </w:rPr>
        <w:t xml:space="preserve"> December 2018 and anyone who wishes to view the full accounts is welcome to request a copy from Fr Philip. The following reflects the accounts accurately, but is given in more accessible form to enable you all to see the full financial picture of St Michael’s Parish.</w:t>
      </w:r>
    </w:p>
    <w:p w14:paraId="53372609" w14:textId="77777777" w:rsidR="007731BC" w:rsidRDefault="007C5C9E" w:rsidP="007731BC">
      <w:pPr>
        <w:jc w:val="both"/>
        <w:rPr>
          <w:sz w:val="24"/>
          <w:szCs w:val="24"/>
        </w:rPr>
      </w:pPr>
      <w:r>
        <w:rPr>
          <w:sz w:val="24"/>
          <w:szCs w:val="24"/>
        </w:rPr>
        <w:t xml:space="preserve">At the beginning of 2018 we had two local bank accounts totalling £23,533. We also have a Diocesan Bank account which showed a minus figure of -£21,147; this means that in fact we had only </w:t>
      </w:r>
      <w:r w:rsidRPr="007731BC">
        <w:rPr>
          <w:b/>
          <w:sz w:val="24"/>
          <w:szCs w:val="24"/>
        </w:rPr>
        <w:t>£2,386</w:t>
      </w:r>
      <w:r>
        <w:rPr>
          <w:sz w:val="24"/>
          <w:szCs w:val="24"/>
        </w:rPr>
        <w:t xml:space="preserve"> in credit. </w:t>
      </w:r>
    </w:p>
    <w:p w14:paraId="73B0C241" w14:textId="5FFF7351" w:rsidR="007C5C9E" w:rsidRDefault="007731BC" w:rsidP="008A4A01">
      <w:pPr>
        <w:spacing w:after="0" w:line="240" w:lineRule="auto"/>
        <w:jc w:val="both"/>
        <w:rPr>
          <w:sz w:val="24"/>
          <w:szCs w:val="24"/>
        </w:rPr>
      </w:pPr>
      <w:r>
        <w:rPr>
          <w:sz w:val="24"/>
          <w:szCs w:val="24"/>
        </w:rPr>
        <w:t xml:space="preserve">During the year we had done some work on the Church, a new PA system, and some work in the garden, new patio and lawn ready for us to utilise during this summer. </w:t>
      </w:r>
      <w:r w:rsidR="007C5C9E">
        <w:rPr>
          <w:sz w:val="24"/>
          <w:szCs w:val="24"/>
        </w:rPr>
        <w:t xml:space="preserve">At the end of 2018 our current account here stood at £3,765 and our account with the Diocese stood at £8,309, giving us a total credit of </w:t>
      </w:r>
      <w:r w:rsidR="007C5C9E" w:rsidRPr="007731BC">
        <w:rPr>
          <w:b/>
          <w:sz w:val="24"/>
          <w:szCs w:val="24"/>
        </w:rPr>
        <w:t>£12,074</w:t>
      </w:r>
      <w:r w:rsidR="007C5C9E">
        <w:rPr>
          <w:sz w:val="24"/>
          <w:szCs w:val="24"/>
        </w:rPr>
        <w:t xml:space="preserve">. </w:t>
      </w:r>
    </w:p>
    <w:p w14:paraId="000E3373" w14:textId="77777777" w:rsidR="007731BC" w:rsidRDefault="007731BC" w:rsidP="008A4A01">
      <w:pPr>
        <w:spacing w:after="0" w:line="240" w:lineRule="auto"/>
        <w:rPr>
          <w:sz w:val="24"/>
          <w:szCs w:val="24"/>
        </w:rPr>
      </w:pPr>
    </w:p>
    <w:p w14:paraId="4203D171" w14:textId="19237362" w:rsidR="008A4A01" w:rsidRDefault="008A4A01" w:rsidP="008A4A01">
      <w:pPr>
        <w:spacing w:after="0" w:line="240" w:lineRule="auto"/>
        <w:rPr>
          <w:sz w:val="24"/>
          <w:szCs w:val="24"/>
        </w:rPr>
        <w:sectPr w:rsidR="008A4A01" w:rsidSect="008A4A01">
          <w:pgSz w:w="11906" w:h="16838"/>
          <w:pgMar w:top="720" w:right="720" w:bottom="720" w:left="720" w:header="708" w:footer="708" w:gutter="0"/>
          <w:cols w:space="708"/>
          <w:docGrid w:linePitch="360"/>
        </w:sectPr>
      </w:pPr>
    </w:p>
    <w:p w14:paraId="2FEDD8C8" w14:textId="1C7A9959" w:rsidR="007C5C9E" w:rsidRPr="007731BC" w:rsidRDefault="007C5C9E" w:rsidP="007C5C9E">
      <w:pPr>
        <w:spacing w:after="0" w:line="240" w:lineRule="auto"/>
        <w:rPr>
          <w:b/>
          <w:sz w:val="24"/>
          <w:szCs w:val="24"/>
        </w:rPr>
      </w:pPr>
      <w:r w:rsidRPr="007731BC">
        <w:rPr>
          <w:b/>
          <w:sz w:val="24"/>
          <w:szCs w:val="24"/>
        </w:rPr>
        <w:t>Our income</w:t>
      </w:r>
    </w:p>
    <w:p w14:paraId="26599ECF" w14:textId="31DD92F3" w:rsidR="007C5C9E" w:rsidRDefault="007C5C9E" w:rsidP="007C5C9E">
      <w:pPr>
        <w:spacing w:after="0" w:line="240" w:lineRule="auto"/>
        <w:rPr>
          <w:sz w:val="24"/>
          <w:szCs w:val="24"/>
        </w:rPr>
      </w:pPr>
      <w:r>
        <w:rPr>
          <w:sz w:val="24"/>
          <w:szCs w:val="24"/>
        </w:rPr>
        <w:t xml:space="preserve">Collections and Gift </w:t>
      </w:r>
      <w:proofErr w:type="gramStart"/>
      <w:r>
        <w:rPr>
          <w:sz w:val="24"/>
          <w:szCs w:val="24"/>
        </w:rPr>
        <w:t>Aid</w:t>
      </w:r>
      <w:r w:rsidR="007731BC">
        <w:rPr>
          <w:sz w:val="24"/>
          <w:szCs w:val="24"/>
        </w:rPr>
        <w:t xml:space="preserve">  </w:t>
      </w:r>
      <w:r>
        <w:rPr>
          <w:sz w:val="24"/>
          <w:szCs w:val="24"/>
        </w:rPr>
        <w:tab/>
      </w:r>
      <w:proofErr w:type="gramEnd"/>
      <w:r w:rsidR="007731BC">
        <w:rPr>
          <w:sz w:val="24"/>
          <w:szCs w:val="24"/>
        </w:rPr>
        <w:t xml:space="preserve">    </w:t>
      </w:r>
      <w:r w:rsidR="008A4A01">
        <w:rPr>
          <w:sz w:val="24"/>
          <w:szCs w:val="24"/>
        </w:rPr>
        <w:tab/>
      </w:r>
      <w:r w:rsidR="007731BC">
        <w:rPr>
          <w:sz w:val="24"/>
          <w:szCs w:val="24"/>
        </w:rPr>
        <w:t xml:space="preserve">    </w:t>
      </w:r>
      <w:r>
        <w:rPr>
          <w:sz w:val="24"/>
          <w:szCs w:val="24"/>
        </w:rPr>
        <w:t>41027</w:t>
      </w:r>
    </w:p>
    <w:p w14:paraId="431A4D7B" w14:textId="0D4FD5FC" w:rsidR="007C5C9E" w:rsidRDefault="007C5C9E" w:rsidP="007C5C9E">
      <w:pPr>
        <w:spacing w:after="0" w:line="240" w:lineRule="auto"/>
        <w:rPr>
          <w:sz w:val="24"/>
          <w:szCs w:val="24"/>
        </w:rPr>
      </w:pPr>
      <w:r>
        <w:rPr>
          <w:sz w:val="24"/>
          <w:szCs w:val="24"/>
        </w:rPr>
        <w:t>Donations</w:t>
      </w:r>
      <w:r>
        <w:rPr>
          <w:sz w:val="24"/>
          <w:szCs w:val="24"/>
        </w:rPr>
        <w:tab/>
      </w:r>
      <w:r>
        <w:rPr>
          <w:sz w:val="24"/>
          <w:szCs w:val="24"/>
        </w:rPr>
        <w:tab/>
      </w:r>
      <w:r w:rsidR="007731BC">
        <w:rPr>
          <w:sz w:val="24"/>
          <w:szCs w:val="24"/>
        </w:rPr>
        <w:t xml:space="preserve">   </w:t>
      </w:r>
      <w:r>
        <w:rPr>
          <w:sz w:val="24"/>
          <w:szCs w:val="24"/>
        </w:rPr>
        <w:tab/>
      </w:r>
      <w:r w:rsidR="008A4A01">
        <w:rPr>
          <w:sz w:val="24"/>
          <w:szCs w:val="24"/>
        </w:rPr>
        <w:tab/>
        <w:t xml:space="preserve"> </w:t>
      </w:r>
      <w:r w:rsidR="007731BC">
        <w:rPr>
          <w:sz w:val="24"/>
          <w:szCs w:val="24"/>
        </w:rPr>
        <w:t xml:space="preserve">     </w:t>
      </w:r>
      <w:r>
        <w:rPr>
          <w:sz w:val="24"/>
          <w:szCs w:val="24"/>
        </w:rPr>
        <w:t>1483</w:t>
      </w:r>
    </w:p>
    <w:p w14:paraId="76462320" w14:textId="6D48D2C0" w:rsidR="007C5C9E" w:rsidRDefault="007C5C9E" w:rsidP="007C5C9E">
      <w:pPr>
        <w:spacing w:after="0" w:line="240" w:lineRule="auto"/>
        <w:rPr>
          <w:sz w:val="24"/>
          <w:szCs w:val="24"/>
        </w:rPr>
      </w:pPr>
      <w:r>
        <w:rPr>
          <w:sz w:val="24"/>
          <w:szCs w:val="24"/>
        </w:rPr>
        <w:t>Grant from Guild of Ransom</w:t>
      </w:r>
      <w:r>
        <w:rPr>
          <w:sz w:val="24"/>
          <w:szCs w:val="24"/>
        </w:rPr>
        <w:tab/>
      </w:r>
      <w:r w:rsidR="008A4A01">
        <w:rPr>
          <w:sz w:val="24"/>
          <w:szCs w:val="24"/>
        </w:rPr>
        <w:tab/>
        <w:t xml:space="preserve">  </w:t>
      </w:r>
      <w:r w:rsidR="007731BC">
        <w:rPr>
          <w:sz w:val="24"/>
          <w:szCs w:val="24"/>
        </w:rPr>
        <w:t xml:space="preserve">    </w:t>
      </w:r>
      <w:r>
        <w:rPr>
          <w:sz w:val="24"/>
          <w:szCs w:val="24"/>
        </w:rPr>
        <w:t>6750</w:t>
      </w:r>
    </w:p>
    <w:p w14:paraId="7BC6249D" w14:textId="1F40D757" w:rsidR="007C5C9E" w:rsidRDefault="007731BC" w:rsidP="007C5C9E">
      <w:pPr>
        <w:spacing w:after="0" w:line="240" w:lineRule="auto"/>
        <w:rPr>
          <w:sz w:val="24"/>
          <w:szCs w:val="24"/>
        </w:rPr>
      </w:pPr>
      <w:r>
        <w:rPr>
          <w:sz w:val="24"/>
          <w:szCs w:val="24"/>
        </w:rPr>
        <w:t>Rents</w:t>
      </w:r>
      <w:r>
        <w:rPr>
          <w:sz w:val="24"/>
          <w:szCs w:val="24"/>
        </w:rPr>
        <w:tab/>
      </w:r>
      <w:r>
        <w:rPr>
          <w:sz w:val="24"/>
          <w:szCs w:val="24"/>
        </w:rPr>
        <w:tab/>
      </w:r>
      <w:r>
        <w:rPr>
          <w:sz w:val="24"/>
          <w:szCs w:val="24"/>
        </w:rPr>
        <w:tab/>
      </w:r>
      <w:r w:rsidR="008A4A01">
        <w:rPr>
          <w:sz w:val="24"/>
          <w:szCs w:val="24"/>
        </w:rPr>
        <w:tab/>
      </w:r>
      <w:r w:rsidR="008A4A01">
        <w:rPr>
          <w:sz w:val="24"/>
          <w:szCs w:val="24"/>
        </w:rPr>
        <w:tab/>
      </w:r>
      <w:r>
        <w:rPr>
          <w:sz w:val="24"/>
          <w:szCs w:val="24"/>
        </w:rPr>
        <w:t xml:space="preserve"> </w:t>
      </w:r>
      <w:r w:rsidR="008A4A01">
        <w:rPr>
          <w:sz w:val="24"/>
          <w:szCs w:val="24"/>
        </w:rPr>
        <w:t xml:space="preserve"> </w:t>
      </w:r>
      <w:r>
        <w:rPr>
          <w:sz w:val="24"/>
          <w:szCs w:val="24"/>
        </w:rPr>
        <w:t xml:space="preserve">    1890</w:t>
      </w:r>
    </w:p>
    <w:p w14:paraId="4623D6B7" w14:textId="1591EB91" w:rsidR="007731BC" w:rsidRDefault="007731BC" w:rsidP="007C5C9E">
      <w:pPr>
        <w:spacing w:after="0" w:line="240" w:lineRule="auto"/>
        <w:rPr>
          <w:sz w:val="24"/>
          <w:szCs w:val="24"/>
        </w:rPr>
      </w:pPr>
      <w:r>
        <w:rPr>
          <w:sz w:val="24"/>
          <w:szCs w:val="24"/>
        </w:rPr>
        <w:t>Christmas &amp; Easter Offering</w:t>
      </w:r>
      <w:r>
        <w:rPr>
          <w:sz w:val="24"/>
          <w:szCs w:val="24"/>
        </w:rPr>
        <w:tab/>
        <w:t xml:space="preserve">    </w:t>
      </w:r>
      <w:r w:rsidR="008A4A01">
        <w:rPr>
          <w:sz w:val="24"/>
          <w:szCs w:val="24"/>
        </w:rPr>
        <w:tab/>
      </w:r>
      <w:r>
        <w:rPr>
          <w:sz w:val="24"/>
          <w:szCs w:val="24"/>
        </w:rPr>
        <w:t xml:space="preserve">      2576</w:t>
      </w:r>
    </w:p>
    <w:p w14:paraId="0E4D24BB" w14:textId="3F83FA89" w:rsidR="007731BC" w:rsidRDefault="007731BC" w:rsidP="007C5C9E">
      <w:pPr>
        <w:spacing w:after="0" w:line="240" w:lineRule="auto"/>
        <w:rPr>
          <w:sz w:val="24"/>
          <w:szCs w:val="24"/>
        </w:rPr>
      </w:pPr>
      <w:r>
        <w:rPr>
          <w:sz w:val="24"/>
          <w:szCs w:val="24"/>
        </w:rPr>
        <w:t>Fundraising</w:t>
      </w:r>
      <w:r>
        <w:rPr>
          <w:sz w:val="24"/>
          <w:szCs w:val="24"/>
        </w:rPr>
        <w:tab/>
      </w:r>
      <w:r>
        <w:rPr>
          <w:sz w:val="24"/>
          <w:szCs w:val="24"/>
        </w:rPr>
        <w:tab/>
      </w:r>
      <w:r>
        <w:rPr>
          <w:sz w:val="24"/>
          <w:szCs w:val="24"/>
        </w:rPr>
        <w:tab/>
      </w:r>
      <w:r w:rsidR="008A4A01">
        <w:rPr>
          <w:sz w:val="24"/>
          <w:szCs w:val="24"/>
        </w:rPr>
        <w:tab/>
        <w:t xml:space="preserve"> </w:t>
      </w:r>
      <w:r>
        <w:rPr>
          <w:sz w:val="24"/>
          <w:szCs w:val="24"/>
        </w:rPr>
        <w:t xml:space="preserve">     2069</w:t>
      </w:r>
    </w:p>
    <w:p w14:paraId="6A11DAD1" w14:textId="54AE8B0C" w:rsidR="007731BC" w:rsidRDefault="007731BC" w:rsidP="007C5C9E">
      <w:pPr>
        <w:spacing w:after="0" w:line="240" w:lineRule="auto"/>
        <w:rPr>
          <w:sz w:val="24"/>
          <w:szCs w:val="24"/>
        </w:rPr>
      </w:pPr>
      <w:r>
        <w:rPr>
          <w:sz w:val="24"/>
          <w:szCs w:val="24"/>
        </w:rPr>
        <w:t>Repository</w:t>
      </w:r>
      <w:r>
        <w:rPr>
          <w:sz w:val="24"/>
          <w:szCs w:val="24"/>
        </w:rPr>
        <w:tab/>
      </w:r>
      <w:r>
        <w:rPr>
          <w:sz w:val="24"/>
          <w:szCs w:val="24"/>
        </w:rPr>
        <w:tab/>
      </w:r>
      <w:r w:rsidR="008A4A01">
        <w:rPr>
          <w:sz w:val="24"/>
          <w:szCs w:val="24"/>
        </w:rPr>
        <w:tab/>
      </w:r>
      <w:r>
        <w:rPr>
          <w:sz w:val="24"/>
          <w:szCs w:val="24"/>
        </w:rPr>
        <w:tab/>
        <w:t xml:space="preserve">        782</w:t>
      </w:r>
    </w:p>
    <w:p w14:paraId="4AFB01E8" w14:textId="1678A792" w:rsidR="007731BC" w:rsidRDefault="007731BC" w:rsidP="007C5C9E">
      <w:pPr>
        <w:spacing w:after="0" w:line="240" w:lineRule="auto"/>
        <w:rPr>
          <w:sz w:val="24"/>
          <w:szCs w:val="24"/>
        </w:rPr>
      </w:pPr>
      <w:r>
        <w:rPr>
          <w:sz w:val="24"/>
          <w:szCs w:val="24"/>
        </w:rPr>
        <w:t>Votive candles &amp; flowers</w:t>
      </w:r>
      <w:r>
        <w:rPr>
          <w:sz w:val="24"/>
          <w:szCs w:val="24"/>
        </w:rPr>
        <w:tab/>
        <w:t xml:space="preserve">       </w:t>
      </w:r>
      <w:r w:rsidR="008A4A01">
        <w:rPr>
          <w:sz w:val="24"/>
          <w:szCs w:val="24"/>
        </w:rPr>
        <w:tab/>
        <w:t xml:space="preserve">   </w:t>
      </w:r>
      <w:r>
        <w:rPr>
          <w:sz w:val="24"/>
          <w:szCs w:val="24"/>
        </w:rPr>
        <w:t xml:space="preserve">     763</w:t>
      </w:r>
    </w:p>
    <w:p w14:paraId="504E1726" w14:textId="10450724" w:rsidR="007731BC" w:rsidRDefault="007731BC" w:rsidP="007C5C9E">
      <w:pPr>
        <w:spacing w:after="0" w:line="240" w:lineRule="auto"/>
        <w:rPr>
          <w:sz w:val="24"/>
          <w:szCs w:val="24"/>
        </w:rPr>
      </w:pPr>
      <w:r>
        <w:rPr>
          <w:sz w:val="24"/>
          <w:szCs w:val="24"/>
        </w:rPr>
        <w:t>Mass Stipends</w:t>
      </w:r>
      <w:r>
        <w:rPr>
          <w:sz w:val="24"/>
          <w:szCs w:val="24"/>
        </w:rPr>
        <w:tab/>
      </w:r>
      <w:r>
        <w:rPr>
          <w:sz w:val="24"/>
          <w:szCs w:val="24"/>
        </w:rPr>
        <w:tab/>
      </w:r>
      <w:r>
        <w:rPr>
          <w:sz w:val="24"/>
          <w:szCs w:val="24"/>
        </w:rPr>
        <w:tab/>
        <w:t xml:space="preserve">          </w:t>
      </w:r>
      <w:r w:rsidR="008A4A01">
        <w:rPr>
          <w:sz w:val="24"/>
          <w:szCs w:val="24"/>
        </w:rPr>
        <w:tab/>
        <w:t xml:space="preserve">      </w:t>
      </w:r>
      <w:r>
        <w:rPr>
          <w:sz w:val="24"/>
          <w:szCs w:val="24"/>
        </w:rPr>
        <w:t>1234</w:t>
      </w:r>
    </w:p>
    <w:p w14:paraId="6A5B0440" w14:textId="6AC3E66F" w:rsidR="007731BC" w:rsidRDefault="007731BC" w:rsidP="007C5C9E">
      <w:pPr>
        <w:spacing w:after="0" w:line="240" w:lineRule="auto"/>
        <w:rPr>
          <w:sz w:val="24"/>
          <w:szCs w:val="24"/>
        </w:rPr>
      </w:pPr>
      <w:r>
        <w:rPr>
          <w:sz w:val="24"/>
          <w:szCs w:val="24"/>
        </w:rPr>
        <w:t>Stole Fees</w:t>
      </w:r>
      <w:r>
        <w:rPr>
          <w:sz w:val="24"/>
          <w:szCs w:val="24"/>
        </w:rPr>
        <w:tab/>
      </w:r>
      <w:r>
        <w:rPr>
          <w:sz w:val="24"/>
          <w:szCs w:val="24"/>
        </w:rPr>
        <w:tab/>
      </w:r>
      <w:r>
        <w:rPr>
          <w:sz w:val="24"/>
          <w:szCs w:val="24"/>
        </w:rPr>
        <w:tab/>
        <w:t xml:space="preserve">          </w:t>
      </w:r>
      <w:r w:rsidR="008A4A01">
        <w:rPr>
          <w:sz w:val="24"/>
          <w:szCs w:val="24"/>
        </w:rPr>
        <w:tab/>
        <w:t xml:space="preserve">      </w:t>
      </w:r>
      <w:r>
        <w:rPr>
          <w:sz w:val="24"/>
          <w:szCs w:val="24"/>
        </w:rPr>
        <w:t>3334</w:t>
      </w:r>
    </w:p>
    <w:p w14:paraId="32C1A2C0" w14:textId="03D401D6" w:rsidR="007731BC" w:rsidRDefault="007731BC" w:rsidP="007C5C9E">
      <w:pPr>
        <w:spacing w:after="0" w:line="240" w:lineRule="auto"/>
        <w:rPr>
          <w:sz w:val="24"/>
          <w:szCs w:val="24"/>
        </w:rPr>
      </w:pPr>
      <w:r>
        <w:rPr>
          <w:sz w:val="24"/>
          <w:szCs w:val="24"/>
        </w:rPr>
        <w:t>Pilgrimages &amp; Outings</w:t>
      </w:r>
      <w:r>
        <w:rPr>
          <w:sz w:val="24"/>
          <w:szCs w:val="24"/>
        </w:rPr>
        <w:tab/>
      </w:r>
      <w:r>
        <w:rPr>
          <w:sz w:val="24"/>
          <w:szCs w:val="24"/>
        </w:rPr>
        <w:tab/>
        <w:t xml:space="preserve">          </w:t>
      </w:r>
      <w:r w:rsidR="008A4A01">
        <w:rPr>
          <w:sz w:val="24"/>
          <w:szCs w:val="24"/>
        </w:rPr>
        <w:tab/>
        <w:t xml:space="preserve">      </w:t>
      </w:r>
      <w:r>
        <w:rPr>
          <w:sz w:val="24"/>
          <w:szCs w:val="24"/>
        </w:rPr>
        <w:t>1186</w:t>
      </w:r>
    </w:p>
    <w:p w14:paraId="5F826E19" w14:textId="6BEB9331" w:rsidR="007731BC" w:rsidRDefault="007731BC" w:rsidP="007C5C9E">
      <w:pPr>
        <w:spacing w:after="0" w:line="240" w:lineRule="auto"/>
        <w:rPr>
          <w:sz w:val="24"/>
          <w:szCs w:val="24"/>
        </w:rPr>
      </w:pPr>
      <w:r>
        <w:rPr>
          <w:sz w:val="24"/>
          <w:szCs w:val="24"/>
        </w:rPr>
        <w:t>Other</w:t>
      </w:r>
      <w:r>
        <w:rPr>
          <w:sz w:val="24"/>
          <w:szCs w:val="24"/>
        </w:rPr>
        <w:tab/>
      </w:r>
      <w:r>
        <w:rPr>
          <w:sz w:val="24"/>
          <w:szCs w:val="24"/>
        </w:rPr>
        <w:tab/>
      </w:r>
      <w:r>
        <w:rPr>
          <w:sz w:val="24"/>
          <w:szCs w:val="24"/>
        </w:rPr>
        <w:tab/>
      </w:r>
      <w:r>
        <w:rPr>
          <w:sz w:val="24"/>
          <w:szCs w:val="24"/>
        </w:rPr>
        <w:tab/>
        <w:t xml:space="preserve">          </w:t>
      </w:r>
      <w:r w:rsidR="008A4A01">
        <w:rPr>
          <w:sz w:val="24"/>
          <w:szCs w:val="24"/>
        </w:rPr>
        <w:tab/>
        <w:t xml:space="preserve">      </w:t>
      </w:r>
      <w:r>
        <w:rPr>
          <w:sz w:val="24"/>
          <w:szCs w:val="24"/>
        </w:rPr>
        <w:t>3508</w:t>
      </w:r>
    </w:p>
    <w:p w14:paraId="50825C00" w14:textId="341057D3" w:rsidR="007731BC" w:rsidRDefault="007731BC" w:rsidP="007C5C9E">
      <w:pPr>
        <w:spacing w:after="0" w:line="240" w:lineRule="auto"/>
        <w:rPr>
          <w:sz w:val="24"/>
          <w:szCs w:val="24"/>
        </w:rPr>
      </w:pPr>
    </w:p>
    <w:p w14:paraId="7205FBBD" w14:textId="1E91FDBA" w:rsidR="007731BC" w:rsidRPr="007731BC" w:rsidRDefault="007731BC" w:rsidP="007C5C9E">
      <w:pPr>
        <w:spacing w:after="0" w:line="240" w:lineRule="auto"/>
        <w:rPr>
          <w:b/>
          <w:sz w:val="24"/>
          <w:szCs w:val="24"/>
        </w:rPr>
      </w:pPr>
      <w:r w:rsidRPr="007731BC">
        <w:rPr>
          <w:b/>
          <w:sz w:val="24"/>
          <w:szCs w:val="24"/>
        </w:rPr>
        <w:t>Total</w:t>
      </w:r>
      <w:r w:rsidRPr="007731BC">
        <w:rPr>
          <w:b/>
          <w:sz w:val="24"/>
          <w:szCs w:val="24"/>
        </w:rPr>
        <w:tab/>
      </w:r>
      <w:r w:rsidRPr="007731BC">
        <w:rPr>
          <w:b/>
          <w:sz w:val="24"/>
          <w:szCs w:val="24"/>
        </w:rPr>
        <w:tab/>
      </w:r>
      <w:r w:rsidRPr="007731BC">
        <w:rPr>
          <w:b/>
          <w:sz w:val="24"/>
          <w:szCs w:val="24"/>
        </w:rPr>
        <w:tab/>
      </w:r>
      <w:r>
        <w:rPr>
          <w:b/>
          <w:sz w:val="24"/>
          <w:szCs w:val="24"/>
        </w:rPr>
        <w:t xml:space="preserve">    </w:t>
      </w:r>
      <w:r w:rsidRPr="007731BC">
        <w:rPr>
          <w:b/>
          <w:sz w:val="24"/>
          <w:szCs w:val="24"/>
        </w:rPr>
        <w:tab/>
      </w:r>
      <w:r>
        <w:rPr>
          <w:b/>
          <w:sz w:val="24"/>
          <w:szCs w:val="24"/>
        </w:rPr>
        <w:t xml:space="preserve">    </w:t>
      </w:r>
      <w:r w:rsidR="008A4A01">
        <w:rPr>
          <w:b/>
          <w:sz w:val="24"/>
          <w:szCs w:val="24"/>
        </w:rPr>
        <w:t xml:space="preserve">      </w:t>
      </w:r>
      <w:r>
        <w:rPr>
          <w:b/>
          <w:sz w:val="24"/>
          <w:szCs w:val="24"/>
        </w:rPr>
        <w:t xml:space="preserve">   </w:t>
      </w:r>
      <w:r w:rsidR="006F74B4">
        <w:rPr>
          <w:b/>
          <w:sz w:val="24"/>
          <w:szCs w:val="24"/>
        </w:rPr>
        <w:t>£</w:t>
      </w:r>
      <w:r w:rsidRPr="007731BC">
        <w:rPr>
          <w:b/>
          <w:sz w:val="24"/>
          <w:szCs w:val="24"/>
        </w:rPr>
        <w:t>66,602</w:t>
      </w:r>
    </w:p>
    <w:p w14:paraId="35D002E8" w14:textId="080C550D" w:rsidR="007731BC" w:rsidRDefault="007731BC" w:rsidP="007C5C9E">
      <w:pPr>
        <w:spacing w:after="0" w:line="240" w:lineRule="auto"/>
        <w:rPr>
          <w:sz w:val="24"/>
          <w:szCs w:val="24"/>
        </w:rPr>
      </w:pPr>
    </w:p>
    <w:p w14:paraId="5C27943C" w14:textId="675DF9CB" w:rsidR="007731BC" w:rsidRDefault="007731BC" w:rsidP="007731BC">
      <w:pPr>
        <w:spacing w:after="0" w:line="240" w:lineRule="auto"/>
        <w:jc w:val="both"/>
        <w:rPr>
          <w:sz w:val="24"/>
          <w:szCs w:val="24"/>
        </w:rPr>
      </w:pPr>
      <w:r>
        <w:rPr>
          <w:sz w:val="24"/>
          <w:szCs w:val="24"/>
        </w:rPr>
        <w:t>Second Collections, including CAFOD and all other retiring collections came to a total of £4150; all of these have been paid through our account to the relevant charity.</w:t>
      </w:r>
    </w:p>
    <w:p w14:paraId="1B44BF3C" w14:textId="37691626" w:rsidR="007731BC" w:rsidRDefault="007731BC" w:rsidP="007731BC">
      <w:pPr>
        <w:spacing w:after="0" w:line="240" w:lineRule="auto"/>
        <w:jc w:val="both"/>
        <w:rPr>
          <w:sz w:val="24"/>
          <w:szCs w:val="24"/>
        </w:rPr>
      </w:pPr>
    </w:p>
    <w:p w14:paraId="55836FDE" w14:textId="7CD72F01" w:rsidR="007731BC" w:rsidRPr="008A4A01" w:rsidRDefault="007731BC" w:rsidP="007731BC">
      <w:pPr>
        <w:spacing w:after="0" w:line="240" w:lineRule="auto"/>
        <w:jc w:val="both"/>
        <w:rPr>
          <w:b/>
          <w:sz w:val="24"/>
          <w:szCs w:val="24"/>
        </w:rPr>
      </w:pPr>
      <w:r w:rsidRPr="008A4A01">
        <w:rPr>
          <w:b/>
          <w:sz w:val="24"/>
          <w:szCs w:val="24"/>
        </w:rPr>
        <w:t>Our expenses</w:t>
      </w:r>
    </w:p>
    <w:p w14:paraId="66332AA7" w14:textId="40C18215" w:rsidR="007731BC" w:rsidRDefault="007731BC" w:rsidP="007731BC">
      <w:pPr>
        <w:spacing w:after="0" w:line="240" w:lineRule="auto"/>
        <w:jc w:val="both"/>
        <w:rPr>
          <w:sz w:val="24"/>
          <w:szCs w:val="24"/>
        </w:rPr>
      </w:pPr>
      <w:r>
        <w:rPr>
          <w:sz w:val="24"/>
          <w:szCs w:val="24"/>
        </w:rPr>
        <w:t>Church maintenance</w:t>
      </w:r>
      <w:r>
        <w:rPr>
          <w:sz w:val="24"/>
          <w:szCs w:val="24"/>
        </w:rPr>
        <w:tab/>
      </w:r>
      <w:proofErr w:type="gramStart"/>
      <w:r>
        <w:rPr>
          <w:sz w:val="24"/>
          <w:szCs w:val="24"/>
        </w:rPr>
        <w:tab/>
      </w:r>
      <w:r w:rsidR="008A4A01">
        <w:rPr>
          <w:sz w:val="24"/>
          <w:szCs w:val="24"/>
        </w:rPr>
        <w:t xml:space="preserve">  </w:t>
      </w:r>
      <w:r>
        <w:rPr>
          <w:sz w:val="24"/>
          <w:szCs w:val="24"/>
        </w:rPr>
        <w:tab/>
      </w:r>
      <w:proofErr w:type="gramEnd"/>
      <w:r w:rsidR="008A4A01">
        <w:rPr>
          <w:sz w:val="24"/>
          <w:szCs w:val="24"/>
        </w:rPr>
        <w:t xml:space="preserve">  </w:t>
      </w:r>
      <w:r>
        <w:rPr>
          <w:sz w:val="24"/>
          <w:szCs w:val="24"/>
        </w:rPr>
        <w:t>5071</w:t>
      </w:r>
    </w:p>
    <w:p w14:paraId="374D3C9F" w14:textId="496616B4" w:rsidR="007731BC" w:rsidRDefault="007731BC" w:rsidP="007731BC">
      <w:pPr>
        <w:spacing w:after="0" w:line="240" w:lineRule="auto"/>
        <w:jc w:val="both"/>
        <w:rPr>
          <w:sz w:val="24"/>
          <w:szCs w:val="24"/>
        </w:rPr>
      </w:pPr>
      <w:r>
        <w:rPr>
          <w:sz w:val="24"/>
          <w:szCs w:val="24"/>
        </w:rPr>
        <w:t>Household maintenance</w:t>
      </w:r>
      <w:r>
        <w:rPr>
          <w:sz w:val="24"/>
          <w:szCs w:val="24"/>
        </w:rPr>
        <w:tab/>
        <w:t xml:space="preserve">           </w:t>
      </w:r>
      <w:r w:rsidR="008A4A01">
        <w:rPr>
          <w:sz w:val="24"/>
          <w:szCs w:val="24"/>
        </w:rPr>
        <w:tab/>
      </w:r>
      <w:r>
        <w:rPr>
          <w:sz w:val="24"/>
          <w:szCs w:val="24"/>
        </w:rPr>
        <w:t>10546</w:t>
      </w:r>
    </w:p>
    <w:p w14:paraId="7FC9A38E" w14:textId="4B44AD1C" w:rsidR="007731BC" w:rsidRDefault="007731BC" w:rsidP="007731BC">
      <w:pPr>
        <w:spacing w:after="0" w:line="240" w:lineRule="auto"/>
        <w:jc w:val="both"/>
        <w:rPr>
          <w:sz w:val="24"/>
          <w:szCs w:val="24"/>
        </w:rPr>
      </w:pPr>
      <w:r>
        <w:rPr>
          <w:sz w:val="24"/>
          <w:szCs w:val="24"/>
        </w:rPr>
        <w:t>Council Tax</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1125</w:t>
      </w:r>
      <w:proofErr w:type="gramEnd"/>
    </w:p>
    <w:p w14:paraId="2997E8A5" w14:textId="5641460E" w:rsidR="007731BC" w:rsidRDefault="007731BC" w:rsidP="007731BC">
      <w:pPr>
        <w:spacing w:after="0" w:line="240" w:lineRule="auto"/>
        <w:jc w:val="both"/>
        <w:rPr>
          <w:sz w:val="24"/>
          <w:szCs w:val="24"/>
        </w:rPr>
      </w:pPr>
      <w:r>
        <w:rPr>
          <w:sz w:val="24"/>
          <w:szCs w:val="24"/>
        </w:rPr>
        <w:t>Utilities</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2845</w:t>
      </w:r>
      <w:proofErr w:type="gramEnd"/>
    </w:p>
    <w:p w14:paraId="446D4428" w14:textId="4E7A931C" w:rsidR="007731BC" w:rsidRDefault="007731BC" w:rsidP="007731BC">
      <w:pPr>
        <w:spacing w:after="0" w:line="240" w:lineRule="auto"/>
        <w:jc w:val="both"/>
        <w:rPr>
          <w:sz w:val="24"/>
          <w:szCs w:val="24"/>
        </w:rPr>
      </w:pPr>
      <w:r>
        <w:rPr>
          <w:sz w:val="24"/>
          <w:szCs w:val="24"/>
        </w:rPr>
        <w:t>Insurance</w:t>
      </w:r>
      <w:r>
        <w:rPr>
          <w:sz w:val="24"/>
          <w:szCs w:val="24"/>
        </w:rPr>
        <w:tab/>
      </w:r>
      <w:r>
        <w:rPr>
          <w:sz w:val="24"/>
          <w:szCs w:val="24"/>
        </w:rPr>
        <w:tab/>
      </w:r>
      <w:r>
        <w:rPr>
          <w:sz w:val="24"/>
          <w:szCs w:val="24"/>
        </w:rPr>
        <w:tab/>
      </w:r>
      <w:r>
        <w:rPr>
          <w:sz w:val="24"/>
          <w:szCs w:val="24"/>
        </w:rPr>
        <w:tab/>
        <w:t xml:space="preserve">  </w:t>
      </w:r>
      <w:r w:rsidR="008A4A01">
        <w:rPr>
          <w:sz w:val="24"/>
          <w:szCs w:val="24"/>
        </w:rPr>
        <w:t xml:space="preserve">  </w:t>
      </w:r>
      <w:r>
        <w:rPr>
          <w:sz w:val="24"/>
          <w:szCs w:val="24"/>
        </w:rPr>
        <w:t>941</w:t>
      </w:r>
    </w:p>
    <w:p w14:paraId="7D3441A6" w14:textId="4F6A7AA7" w:rsidR="007731BC" w:rsidRPr="006F74B4" w:rsidRDefault="007731BC" w:rsidP="007731BC">
      <w:pPr>
        <w:spacing w:after="0" w:line="240" w:lineRule="auto"/>
        <w:jc w:val="both"/>
        <w:rPr>
          <w:b/>
          <w:sz w:val="24"/>
          <w:szCs w:val="24"/>
        </w:rPr>
      </w:pPr>
      <w:r>
        <w:rPr>
          <w:sz w:val="24"/>
          <w:szCs w:val="24"/>
        </w:rPr>
        <w:tab/>
      </w:r>
      <w:r w:rsidRPr="006F74B4">
        <w:rPr>
          <w:b/>
          <w:sz w:val="24"/>
          <w:szCs w:val="24"/>
        </w:rPr>
        <w:t>Total</w:t>
      </w:r>
      <w:r w:rsidRPr="006F74B4">
        <w:rPr>
          <w:b/>
          <w:sz w:val="24"/>
          <w:szCs w:val="24"/>
        </w:rPr>
        <w:tab/>
      </w:r>
      <w:r w:rsidRPr="006F74B4">
        <w:rPr>
          <w:b/>
          <w:sz w:val="24"/>
          <w:szCs w:val="24"/>
        </w:rPr>
        <w:tab/>
      </w:r>
      <w:r w:rsidRPr="006F74B4">
        <w:rPr>
          <w:b/>
          <w:sz w:val="24"/>
          <w:szCs w:val="24"/>
        </w:rPr>
        <w:tab/>
      </w:r>
      <w:r w:rsidR="006F74B4" w:rsidRPr="006F74B4">
        <w:rPr>
          <w:b/>
          <w:sz w:val="24"/>
          <w:szCs w:val="24"/>
        </w:rPr>
        <w:t xml:space="preserve">           </w:t>
      </w:r>
      <w:r w:rsidR="008A4A01">
        <w:rPr>
          <w:b/>
          <w:sz w:val="24"/>
          <w:szCs w:val="24"/>
        </w:rPr>
        <w:t xml:space="preserve"> </w:t>
      </w:r>
      <w:r w:rsidR="006F74B4" w:rsidRPr="006F74B4">
        <w:rPr>
          <w:b/>
          <w:sz w:val="24"/>
          <w:szCs w:val="24"/>
        </w:rPr>
        <w:t>20528</w:t>
      </w:r>
    </w:p>
    <w:p w14:paraId="69230D4B" w14:textId="77777777" w:rsidR="006F74B4" w:rsidRDefault="006F74B4" w:rsidP="007731BC">
      <w:pPr>
        <w:spacing w:after="0" w:line="240" w:lineRule="auto"/>
        <w:jc w:val="both"/>
        <w:rPr>
          <w:sz w:val="24"/>
          <w:szCs w:val="24"/>
        </w:rPr>
      </w:pPr>
    </w:p>
    <w:p w14:paraId="6E5DFA31" w14:textId="159D4214" w:rsidR="006F74B4" w:rsidRDefault="006F74B4" w:rsidP="007731BC">
      <w:pPr>
        <w:spacing w:after="0" w:line="240" w:lineRule="auto"/>
        <w:jc w:val="both"/>
        <w:rPr>
          <w:sz w:val="24"/>
          <w:szCs w:val="24"/>
        </w:rPr>
      </w:pPr>
      <w:r>
        <w:rPr>
          <w:sz w:val="24"/>
          <w:szCs w:val="24"/>
        </w:rPr>
        <w:t>Priest’s salary</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4828</w:t>
      </w:r>
      <w:proofErr w:type="gramEnd"/>
    </w:p>
    <w:p w14:paraId="53ED9365" w14:textId="187838CA" w:rsidR="006F74B4" w:rsidRDefault="006F74B4" w:rsidP="007731BC">
      <w:pPr>
        <w:spacing w:after="0" w:line="240" w:lineRule="auto"/>
        <w:jc w:val="both"/>
        <w:rPr>
          <w:sz w:val="24"/>
          <w:szCs w:val="24"/>
        </w:rPr>
      </w:pPr>
      <w:r>
        <w:rPr>
          <w:sz w:val="24"/>
          <w:szCs w:val="24"/>
        </w:rPr>
        <w:t>Christmas &amp; Easter Offering</w:t>
      </w:r>
      <w:r>
        <w:rPr>
          <w:sz w:val="24"/>
          <w:szCs w:val="24"/>
        </w:rPr>
        <w:tab/>
      </w:r>
      <w:proofErr w:type="gramStart"/>
      <w:r>
        <w:rPr>
          <w:sz w:val="24"/>
          <w:szCs w:val="24"/>
        </w:rPr>
        <w:tab/>
      </w:r>
      <w:r w:rsidR="008A4A01">
        <w:rPr>
          <w:sz w:val="24"/>
          <w:szCs w:val="24"/>
        </w:rPr>
        <w:t xml:space="preserve">  </w:t>
      </w:r>
      <w:r>
        <w:rPr>
          <w:sz w:val="24"/>
          <w:szCs w:val="24"/>
        </w:rPr>
        <w:t>2576</w:t>
      </w:r>
      <w:proofErr w:type="gramEnd"/>
    </w:p>
    <w:p w14:paraId="77BDF850" w14:textId="197E434C" w:rsidR="006F74B4" w:rsidRDefault="006F74B4" w:rsidP="007731BC">
      <w:pPr>
        <w:spacing w:after="0" w:line="240" w:lineRule="auto"/>
        <w:jc w:val="both"/>
        <w:rPr>
          <w:sz w:val="24"/>
          <w:szCs w:val="24"/>
        </w:rPr>
      </w:pPr>
      <w:r>
        <w:rPr>
          <w:sz w:val="24"/>
          <w:szCs w:val="24"/>
        </w:rPr>
        <w:t>Housekeeping</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1205</w:t>
      </w:r>
      <w:proofErr w:type="gramEnd"/>
    </w:p>
    <w:p w14:paraId="76AA503D" w14:textId="3F1630B1" w:rsidR="006F74B4" w:rsidRDefault="006F74B4" w:rsidP="007731BC">
      <w:pPr>
        <w:spacing w:after="0" w:line="240" w:lineRule="auto"/>
        <w:jc w:val="both"/>
        <w:rPr>
          <w:sz w:val="24"/>
          <w:szCs w:val="24"/>
        </w:rPr>
      </w:pPr>
      <w:r>
        <w:rPr>
          <w:sz w:val="24"/>
          <w:szCs w:val="24"/>
        </w:rPr>
        <w:t>Car expenses</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3071</w:t>
      </w:r>
      <w:proofErr w:type="gramEnd"/>
    </w:p>
    <w:p w14:paraId="5C168C38" w14:textId="07B5C6B2" w:rsidR="006F74B4" w:rsidRDefault="006F74B4" w:rsidP="007731BC">
      <w:pPr>
        <w:spacing w:after="0" w:line="240" w:lineRule="auto"/>
        <w:jc w:val="both"/>
        <w:rPr>
          <w:sz w:val="24"/>
          <w:szCs w:val="24"/>
        </w:rPr>
      </w:pPr>
      <w:r>
        <w:rPr>
          <w:sz w:val="24"/>
          <w:szCs w:val="24"/>
        </w:rPr>
        <w:t>Supply cover</w:t>
      </w:r>
      <w:r>
        <w:rPr>
          <w:sz w:val="24"/>
          <w:szCs w:val="24"/>
        </w:rPr>
        <w:tab/>
      </w:r>
      <w:r>
        <w:rPr>
          <w:sz w:val="24"/>
          <w:szCs w:val="24"/>
        </w:rPr>
        <w:tab/>
      </w:r>
      <w:r>
        <w:rPr>
          <w:sz w:val="24"/>
          <w:szCs w:val="24"/>
        </w:rPr>
        <w:tab/>
      </w:r>
      <w:r>
        <w:rPr>
          <w:sz w:val="24"/>
          <w:szCs w:val="24"/>
        </w:rPr>
        <w:tab/>
        <w:t xml:space="preserve">  </w:t>
      </w:r>
      <w:r w:rsidR="008A4A01">
        <w:rPr>
          <w:sz w:val="24"/>
          <w:szCs w:val="24"/>
        </w:rPr>
        <w:t xml:space="preserve">  </w:t>
      </w:r>
      <w:r>
        <w:rPr>
          <w:sz w:val="24"/>
          <w:szCs w:val="24"/>
        </w:rPr>
        <w:t>250</w:t>
      </w:r>
    </w:p>
    <w:p w14:paraId="1F71C35B" w14:textId="4E860A38" w:rsidR="006F74B4" w:rsidRDefault="006F74B4" w:rsidP="007731BC">
      <w:pPr>
        <w:spacing w:after="0" w:line="240" w:lineRule="auto"/>
        <w:jc w:val="both"/>
        <w:rPr>
          <w:sz w:val="24"/>
          <w:szCs w:val="24"/>
        </w:rPr>
      </w:pPr>
      <w:r>
        <w:rPr>
          <w:sz w:val="24"/>
          <w:szCs w:val="24"/>
        </w:rPr>
        <w:t>Retreat</w:t>
      </w:r>
      <w:r>
        <w:rPr>
          <w:sz w:val="24"/>
          <w:szCs w:val="24"/>
        </w:rPr>
        <w:tab/>
      </w:r>
      <w:r>
        <w:rPr>
          <w:sz w:val="24"/>
          <w:szCs w:val="24"/>
        </w:rPr>
        <w:tab/>
      </w:r>
      <w:r>
        <w:rPr>
          <w:sz w:val="24"/>
          <w:szCs w:val="24"/>
        </w:rPr>
        <w:tab/>
      </w:r>
      <w:r>
        <w:rPr>
          <w:sz w:val="24"/>
          <w:szCs w:val="24"/>
        </w:rPr>
        <w:tab/>
        <w:t xml:space="preserve">  </w:t>
      </w:r>
      <w:r w:rsidR="008A4A01">
        <w:rPr>
          <w:sz w:val="24"/>
          <w:szCs w:val="24"/>
        </w:rPr>
        <w:t xml:space="preserve">  </w:t>
      </w:r>
      <w:r>
        <w:rPr>
          <w:sz w:val="24"/>
          <w:szCs w:val="24"/>
        </w:rPr>
        <w:t>447</w:t>
      </w:r>
    </w:p>
    <w:p w14:paraId="6C0FC396" w14:textId="2D628871" w:rsidR="006F74B4" w:rsidRPr="006F74B4" w:rsidRDefault="006F74B4" w:rsidP="007731BC">
      <w:pPr>
        <w:spacing w:after="0" w:line="240" w:lineRule="auto"/>
        <w:jc w:val="both"/>
        <w:rPr>
          <w:b/>
          <w:sz w:val="24"/>
          <w:szCs w:val="24"/>
        </w:rPr>
      </w:pPr>
      <w:r>
        <w:rPr>
          <w:sz w:val="24"/>
          <w:szCs w:val="24"/>
        </w:rPr>
        <w:tab/>
      </w:r>
      <w:r w:rsidRPr="006F74B4">
        <w:rPr>
          <w:b/>
          <w:sz w:val="24"/>
          <w:szCs w:val="24"/>
        </w:rPr>
        <w:t>Total</w:t>
      </w:r>
      <w:r w:rsidRPr="006F74B4">
        <w:rPr>
          <w:b/>
          <w:sz w:val="24"/>
          <w:szCs w:val="24"/>
        </w:rPr>
        <w:tab/>
        <w:t xml:space="preserve">    </w:t>
      </w:r>
      <w:r w:rsidRPr="006F74B4">
        <w:rPr>
          <w:b/>
          <w:sz w:val="24"/>
          <w:szCs w:val="24"/>
        </w:rPr>
        <w:tab/>
      </w:r>
      <w:r w:rsidRPr="006F74B4">
        <w:rPr>
          <w:b/>
          <w:sz w:val="24"/>
          <w:szCs w:val="24"/>
        </w:rPr>
        <w:tab/>
        <w:t xml:space="preserve">           </w:t>
      </w:r>
      <w:r w:rsidR="008A4A01">
        <w:rPr>
          <w:b/>
          <w:sz w:val="24"/>
          <w:szCs w:val="24"/>
        </w:rPr>
        <w:t xml:space="preserve">  </w:t>
      </w:r>
      <w:r w:rsidRPr="006F74B4">
        <w:rPr>
          <w:b/>
          <w:sz w:val="24"/>
          <w:szCs w:val="24"/>
        </w:rPr>
        <w:t>12377</w:t>
      </w:r>
    </w:p>
    <w:p w14:paraId="14809FC8" w14:textId="257E714F" w:rsidR="006F74B4" w:rsidRPr="006F74B4" w:rsidRDefault="006F74B4" w:rsidP="007731BC">
      <w:pPr>
        <w:spacing w:after="0" w:line="240" w:lineRule="auto"/>
        <w:jc w:val="both"/>
        <w:rPr>
          <w:b/>
          <w:sz w:val="24"/>
          <w:szCs w:val="24"/>
        </w:rPr>
      </w:pPr>
    </w:p>
    <w:p w14:paraId="7ECD9945" w14:textId="4AD423A8" w:rsidR="006F74B4" w:rsidRDefault="006F74B4" w:rsidP="007731BC">
      <w:pPr>
        <w:spacing w:after="0" w:line="240" w:lineRule="auto"/>
        <w:jc w:val="both"/>
        <w:rPr>
          <w:sz w:val="24"/>
          <w:szCs w:val="24"/>
        </w:rPr>
      </w:pPr>
      <w:r>
        <w:rPr>
          <w:sz w:val="24"/>
          <w:szCs w:val="24"/>
        </w:rPr>
        <w:t>Diocesan Levies</w:t>
      </w:r>
      <w:r w:rsidR="008A4A01">
        <w:rPr>
          <w:sz w:val="24"/>
          <w:szCs w:val="24"/>
        </w:rPr>
        <w:t xml:space="preserve"> </w:t>
      </w:r>
      <w:r>
        <w:rPr>
          <w:sz w:val="24"/>
          <w:szCs w:val="24"/>
        </w:rPr>
        <w:tab/>
      </w:r>
      <w:r>
        <w:rPr>
          <w:sz w:val="24"/>
          <w:szCs w:val="24"/>
        </w:rPr>
        <w:tab/>
      </w:r>
      <w:r w:rsidR="008A4A01">
        <w:rPr>
          <w:sz w:val="24"/>
          <w:szCs w:val="24"/>
        </w:rPr>
        <w:t xml:space="preserve"> </w:t>
      </w:r>
      <w:r>
        <w:rPr>
          <w:sz w:val="24"/>
          <w:szCs w:val="24"/>
        </w:rPr>
        <w:t xml:space="preserve">          </w:t>
      </w:r>
      <w:r w:rsidR="008A4A01">
        <w:rPr>
          <w:sz w:val="24"/>
          <w:szCs w:val="24"/>
        </w:rPr>
        <w:t xml:space="preserve"> </w:t>
      </w:r>
      <w:r>
        <w:rPr>
          <w:sz w:val="24"/>
          <w:szCs w:val="24"/>
        </w:rPr>
        <w:t xml:space="preserve"> </w:t>
      </w:r>
      <w:r w:rsidRPr="006F74B4">
        <w:rPr>
          <w:b/>
          <w:sz w:val="24"/>
          <w:szCs w:val="24"/>
        </w:rPr>
        <w:t>12213</w:t>
      </w:r>
    </w:p>
    <w:p w14:paraId="04007991" w14:textId="0C245301" w:rsidR="006F74B4" w:rsidRDefault="006F74B4" w:rsidP="007731BC">
      <w:pPr>
        <w:spacing w:after="0" w:line="240" w:lineRule="auto"/>
        <w:jc w:val="both"/>
        <w:rPr>
          <w:sz w:val="24"/>
          <w:szCs w:val="24"/>
        </w:rPr>
      </w:pPr>
    </w:p>
    <w:p w14:paraId="56F02899" w14:textId="28F31A44" w:rsidR="006F74B4" w:rsidRDefault="006F74B4" w:rsidP="007731BC">
      <w:pPr>
        <w:spacing w:after="0" w:line="240" w:lineRule="auto"/>
        <w:jc w:val="both"/>
        <w:rPr>
          <w:sz w:val="24"/>
          <w:szCs w:val="24"/>
        </w:rPr>
      </w:pPr>
      <w:r>
        <w:rPr>
          <w:sz w:val="24"/>
          <w:szCs w:val="24"/>
        </w:rPr>
        <w:t>Office, paper, postage &amp; Phone</w:t>
      </w:r>
      <w:proofErr w:type="gramStart"/>
      <w:r>
        <w:rPr>
          <w:sz w:val="24"/>
          <w:szCs w:val="24"/>
        </w:rPr>
        <w:tab/>
      </w:r>
      <w:r w:rsidR="008A4A01">
        <w:rPr>
          <w:sz w:val="24"/>
          <w:szCs w:val="24"/>
        </w:rPr>
        <w:t xml:space="preserve">  </w:t>
      </w:r>
      <w:r>
        <w:rPr>
          <w:sz w:val="24"/>
          <w:szCs w:val="24"/>
        </w:rPr>
        <w:t>2030</w:t>
      </w:r>
      <w:proofErr w:type="gramEnd"/>
    </w:p>
    <w:p w14:paraId="303471EC" w14:textId="6358C5D3" w:rsidR="006F74B4" w:rsidRDefault="006F74B4" w:rsidP="007731BC">
      <w:pPr>
        <w:spacing w:after="0" w:line="240" w:lineRule="auto"/>
        <w:jc w:val="both"/>
        <w:rPr>
          <w:sz w:val="24"/>
          <w:szCs w:val="24"/>
        </w:rPr>
      </w:pPr>
      <w:r>
        <w:rPr>
          <w:sz w:val="24"/>
          <w:szCs w:val="24"/>
        </w:rPr>
        <w:t>Repository &amp; books</w:t>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1358</w:t>
      </w:r>
      <w:proofErr w:type="gramEnd"/>
    </w:p>
    <w:p w14:paraId="7FCADEBB" w14:textId="1B0CA37F" w:rsidR="006F74B4" w:rsidRDefault="006F74B4" w:rsidP="007731BC">
      <w:pPr>
        <w:spacing w:after="0" w:line="240" w:lineRule="auto"/>
        <w:jc w:val="both"/>
        <w:rPr>
          <w:sz w:val="24"/>
          <w:szCs w:val="24"/>
        </w:rPr>
      </w:pPr>
      <w:r>
        <w:rPr>
          <w:sz w:val="24"/>
          <w:szCs w:val="24"/>
        </w:rPr>
        <w:t>Votive candles &amp; flowers</w:t>
      </w:r>
      <w:r>
        <w:rPr>
          <w:sz w:val="24"/>
          <w:szCs w:val="24"/>
        </w:rPr>
        <w:tab/>
      </w:r>
      <w:proofErr w:type="gramStart"/>
      <w:r>
        <w:rPr>
          <w:sz w:val="24"/>
          <w:szCs w:val="24"/>
        </w:rPr>
        <w:tab/>
      </w:r>
      <w:r w:rsidR="008A4A01">
        <w:rPr>
          <w:sz w:val="24"/>
          <w:szCs w:val="24"/>
        </w:rPr>
        <w:t xml:space="preserve">  </w:t>
      </w:r>
      <w:r>
        <w:rPr>
          <w:sz w:val="24"/>
          <w:szCs w:val="24"/>
        </w:rPr>
        <w:t>1095</w:t>
      </w:r>
      <w:proofErr w:type="gramEnd"/>
    </w:p>
    <w:p w14:paraId="4ADB3123" w14:textId="5D0E9BE8" w:rsidR="006F74B4" w:rsidRDefault="006F74B4" w:rsidP="007731BC">
      <w:pPr>
        <w:spacing w:after="0" w:line="240" w:lineRule="auto"/>
        <w:jc w:val="both"/>
        <w:rPr>
          <w:sz w:val="24"/>
          <w:szCs w:val="24"/>
        </w:rPr>
      </w:pPr>
      <w:r>
        <w:rPr>
          <w:sz w:val="24"/>
          <w:szCs w:val="24"/>
        </w:rPr>
        <w:t>Pilgrimage &amp; Outings</w:t>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1613</w:t>
      </w:r>
      <w:proofErr w:type="gramEnd"/>
    </w:p>
    <w:p w14:paraId="771BE7C0" w14:textId="0F199D80" w:rsidR="006F74B4" w:rsidRDefault="006F74B4" w:rsidP="007731BC">
      <w:pPr>
        <w:spacing w:after="0" w:line="240" w:lineRule="auto"/>
        <w:jc w:val="both"/>
        <w:rPr>
          <w:sz w:val="24"/>
          <w:szCs w:val="24"/>
        </w:rPr>
      </w:pPr>
      <w:r>
        <w:rPr>
          <w:sz w:val="24"/>
          <w:szCs w:val="24"/>
        </w:rPr>
        <w:t>Donations</w:t>
      </w:r>
      <w:r>
        <w:rPr>
          <w:sz w:val="24"/>
          <w:szCs w:val="24"/>
        </w:rPr>
        <w:tab/>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1729</w:t>
      </w:r>
      <w:proofErr w:type="gramEnd"/>
    </w:p>
    <w:p w14:paraId="5A0DC22A" w14:textId="18BC444A" w:rsidR="006F74B4" w:rsidRDefault="006F74B4" w:rsidP="007731BC">
      <w:pPr>
        <w:spacing w:after="0" w:line="240" w:lineRule="auto"/>
        <w:jc w:val="both"/>
        <w:rPr>
          <w:sz w:val="24"/>
          <w:szCs w:val="24"/>
        </w:rPr>
      </w:pPr>
      <w:r>
        <w:rPr>
          <w:sz w:val="24"/>
          <w:szCs w:val="24"/>
        </w:rPr>
        <w:t>Liturgical expenses</w:t>
      </w:r>
      <w:r>
        <w:rPr>
          <w:sz w:val="24"/>
          <w:szCs w:val="24"/>
        </w:rPr>
        <w:tab/>
      </w:r>
      <w:r>
        <w:rPr>
          <w:sz w:val="24"/>
          <w:szCs w:val="24"/>
        </w:rPr>
        <w:tab/>
      </w:r>
      <w:proofErr w:type="gramStart"/>
      <w:r>
        <w:rPr>
          <w:sz w:val="24"/>
          <w:szCs w:val="24"/>
        </w:rPr>
        <w:tab/>
      </w:r>
      <w:r w:rsidR="008A4A01">
        <w:rPr>
          <w:sz w:val="24"/>
          <w:szCs w:val="24"/>
        </w:rPr>
        <w:t xml:space="preserve">  </w:t>
      </w:r>
      <w:r>
        <w:rPr>
          <w:sz w:val="24"/>
          <w:szCs w:val="24"/>
        </w:rPr>
        <w:t>2007</w:t>
      </w:r>
      <w:proofErr w:type="gramEnd"/>
    </w:p>
    <w:p w14:paraId="2FE75DD1" w14:textId="62FCA1F5" w:rsidR="006F74B4" w:rsidRDefault="006F74B4" w:rsidP="007731BC">
      <w:pPr>
        <w:spacing w:after="0" w:line="240" w:lineRule="auto"/>
        <w:jc w:val="both"/>
        <w:rPr>
          <w:b/>
          <w:sz w:val="24"/>
          <w:szCs w:val="24"/>
        </w:rPr>
      </w:pPr>
      <w:r>
        <w:rPr>
          <w:sz w:val="24"/>
          <w:szCs w:val="24"/>
        </w:rPr>
        <w:tab/>
      </w:r>
      <w:r w:rsidRPr="006F74B4">
        <w:rPr>
          <w:b/>
          <w:sz w:val="24"/>
          <w:szCs w:val="24"/>
        </w:rPr>
        <w:t>Total</w:t>
      </w:r>
      <w:r w:rsidRPr="006F74B4">
        <w:rPr>
          <w:b/>
          <w:sz w:val="24"/>
          <w:szCs w:val="24"/>
        </w:rPr>
        <w:tab/>
      </w:r>
      <w:r w:rsidRPr="006F74B4">
        <w:rPr>
          <w:b/>
          <w:sz w:val="24"/>
          <w:szCs w:val="24"/>
        </w:rPr>
        <w:tab/>
      </w:r>
      <w:proofErr w:type="gramStart"/>
      <w:r w:rsidRPr="006F74B4">
        <w:rPr>
          <w:b/>
          <w:sz w:val="24"/>
          <w:szCs w:val="24"/>
        </w:rPr>
        <w:tab/>
      </w:r>
      <w:r w:rsidR="008A4A01">
        <w:rPr>
          <w:b/>
          <w:sz w:val="24"/>
          <w:szCs w:val="24"/>
        </w:rPr>
        <w:t xml:space="preserve">  </w:t>
      </w:r>
      <w:r w:rsidRPr="006F74B4">
        <w:rPr>
          <w:b/>
          <w:sz w:val="24"/>
          <w:szCs w:val="24"/>
        </w:rPr>
        <w:tab/>
      </w:r>
      <w:proofErr w:type="gramEnd"/>
      <w:r w:rsidR="008A4A01">
        <w:rPr>
          <w:b/>
          <w:sz w:val="24"/>
          <w:szCs w:val="24"/>
        </w:rPr>
        <w:t xml:space="preserve">  </w:t>
      </w:r>
      <w:r w:rsidRPr="006F74B4">
        <w:rPr>
          <w:b/>
          <w:sz w:val="24"/>
          <w:szCs w:val="24"/>
        </w:rPr>
        <w:t>9832</w:t>
      </w:r>
    </w:p>
    <w:p w14:paraId="1F0CA893" w14:textId="43ABD9A8" w:rsidR="006F74B4" w:rsidRDefault="006F74B4" w:rsidP="007731BC">
      <w:pPr>
        <w:spacing w:after="0" w:line="240" w:lineRule="auto"/>
        <w:jc w:val="both"/>
        <w:rPr>
          <w:b/>
          <w:sz w:val="24"/>
          <w:szCs w:val="24"/>
        </w:rPr>
      </w:pPr>
    </w:p>
    <w:p w14:paraId="34CE0639" w14:textId="77777777" w:rsidR="008A4A01" w:rsidRDefault="008A4A01" w:rsidP="007731BC">
      <w:pPr>
        <w:spacing w:after="0" w:line="240" w:lineRule="auto"/>
        <w:jc w:val="both"/>
        <w:rPr>
          <w:sz w:val="24"/>
          <w:szCs w:val="24"/>
        </w:rPr>
      </w:pPr>
    </w:p>
    <w:p w14:paraId="6EDA0FA2" w14:textId="10DE2214" w:rsidR="006F74B4" w:rsidRDefault="006F74B4" w:rsidP="007731BC">
      <w:pPr>
        <w:spacing w:after="0" w:line="240" w:lineRule="auto"/>
        <w:jc w:val="both"/>
        <w:rPr>
          <w:sz w:val="24"/>
          <w:szCs w:val="24"/>
        </w:rPr>
      </w:pPr>
      <w:r>
        <w:rPr>
          <w:sz w:val="24"/>
          <w:szCs w:val="24"/>
        </w:rPr>
        <w:t xml:space="preserve">This makes a grand total for our expenses of </w:t>
      </w:r>
      <w:r w:rsidRPr="006F74B4">
        <w:rPr>
          <w:b/>
          <w:sz w:val="24"/>
          <w:szCs w:val="24"/>
        </w:rPr>
        <w:t>£54,950.</w:t>
      </w:r>
    </w:p>
    <w:p w14:paraId="06F238EA" w14:textId="157E1046" w:rsidR="006F74B4" w:rsidRDefault="006F74B4" w:rsidP="007731BC">
      <w:pPr>
        <w:spacing w:after="0" w:line="240" w:lineRule="auto"/>
        <w:jc w:val="both"/>
        <w:rPr>
          <w:sz w:val="24"/>
          <w:szCs w:val="24"/>
        </w:rPr>
      </w:pPr>
    </w:p>
    <w:p w14:paraId="204307CD" w14:textId="11ED2E1F" w:rsidR="006F74B4" w:rsidRDefault="006F74B4" w:rsidP="007731BC">
      <w:pPr>
        <w:spacing w:after="0" w:line="240" w:lineRule="auto"/>
        <w:jc w:val="both"/>
        <w:rPr>
          <w:sz w:val="24"/>
          <w:szCs w:val="24"/>
        </w:rPr>
      </w:pPr>
      <w:r>
        <w:rPr>
          <w:sz w:val="24"/>
          <w:szCs w:val="24"/>
        </w:rPr>
        <w:t xml:space="preserve">These figures show that we had a surplus of </w:t>
      </w:r>
      <w:r w:rsidRPr="006F74B4">
        <w:rPr>
          <w:b/>
          <w:sz w:val="24"/>
          <w:szCs w:val="24"/>
        </w:rPr>
        <w:t>£11652</w:t>
      </w:r>
      <w:r>
        <w:rPr>
          <w:sz w:val="24"/>
          <w:szCs w:val="24"/>
        </w:rPr>
        <w:t xml:space="preserve"> of income over expenses, this is a really good result. Thank you so much for your support. This is very good for the future development of our parish with possible building work in view. </w:t>
      </w:r>
    </w:p>
    <w:p w14:paraId="3CBE1395" w14:textId="530F1DA6" w:rsidR="006F74B4" w:rsidRDefault="006F74B4" w:rsidP="007731BC">
      <w:pPr>
        <w:spacing w:after="0" w:line="240" w:lineRule="auto"/>
        <w:jc w:val="both"/>
        <w:rPr>
          <w:sz w:val="24"/>
          <w:szCs w:val="24"/>
        </w:rPr>
      </w:pPr>
    </w:p>
    <w:p w14:paraId="09854FDB" w14:textId="77777777" w:rsidR="008A4A01" w:rsidRDefault="006F74B4" w:rsidP="007731BC">
      <w:pPr>
        <w:spacing w:after="0" w:line="240" w:lineRule="auto"/>
        <w:jc w:val="both"/>
        <w:rPr>
          <w:sz w:val="24"/>
          <w:szCs w:val="24"/>
        </w:rPr>
      </w:pPr>
      <w:r>
        <w:rPr>
          <w:sz w:val="24"/>
          <w:szCs w:val="24"/>
        </w:rPr>
        <w:t xml:space="preserve">These figures begin to show that with some extra fundraising and planned giving for our building costs, we would be able to service a loan from the Diocese to repay the costs of developing the Church </w:t>
      </w:r>
      <w:r w:rsidR="008A4A01">
        <w:rPr>
          <w:sz w:val="24"/>
          <w:szCs w:val="24"/>
        </w:rPr>
        <w:t xml:space="preserve">for the future. </w:t>
      </w:r>
    </w:p>
    <w:p w14:paraId="114DEEB7" w14:textId="77777777" w:rsidR="008A4A01" w:rsidRDefault="008A4A01" w:rsidP="007731BC">
      <w:pPr>
        <w:spacing w:after="0" w:line="240" w:lineRule="auto"/>
        <w:jc w:val="both"/>
        <w:rPr>
          <w:sz w:val="24"/>
          <w:szCs w:val="24"/>
        </w:rPr>
      </w:pPr>
    </w:p>
    <w:p w14:paraId="28D8D791" w14:textId="5A553137" w:rsidR="008A4A01" w:rsidRDefault="008A4A01" w:rsidP="007731BC">
      <w:pPr>
        <w:spacing w:after="0" w:line="240" w:lineRule="auto"/>
        <w:jc w:val="both"/>
        <w:rPr>
          <w:sz w:val="24"/>
          <w:szCs w:val="24"/>
        </w:rPr>
      </w:pPr>
      <w:r>
        <w:rPr>
          <w:sz w:val="24"/>
          <w:szCs w:val="24"/>
        </w:rPr>
        <w:t xml:space="preserve">Thank you very much for your continued support of our parish. </w:t>
      </w:r>
    </w:p>
    <w:p w14:paraId="29C3F6B7" w14:textId="77777777" w:rsidR="008A4A01" w:rsidRDefault="008A4A01" w:rsidP="007731BC">
      <w:pPr>
        <w:spacing w:after="0" w:line="240" w:lineRule="auto"/>
        <w:jc w:val="both"/>
        <w:rPr>
          <w:sz w:val="24"/>
          <w:szCs w:val="24"/>
        </w:rPr>
      </w:pPr>
    </w:p>
    <w:p w14:paraId="70F5595C" w14:textId="77777777" w:rsidR="008A4A01" w:rsidRDefault="008A4A01" w:rsidP="007731BC">
      <w:pPr>
        <w:spacing w:after="0" w:line="240" w:lineRule="auto"/>
        <w:jc w:val="both"/>
        <w:rPr>
          <w:sz w:val="24"/>
          <w:szCs w:val="24"/>
        </w:rPr>
      </w:pPr>
      <w:r>
        <w:rPr>
          <w:sz w:val="24"/>
          <w:szCs w:val="24"/>
        </w:rPr>
        <w:t xml:space="preserve">May God bless you and your families. </w:t>
      </w:r>
    </w:p>
    <w:p w14:paraId="2B3DA0BA" w14:textId="321EEE18" w:rsidR="008A4A01" w:rsidRDefault="008A4A01" w:rsidP="008A4A01">
      <w:pPr>
        <w:spacing w:after="0" w:line="240" w:lineRule="auto"/>
        <w:jc w:val="right"/>
        <w:rPr>
          <w:i/>
          <w:sz w:val="24"/>
          <w:szCs w:val="24"/>
        </w:rPr>
      </w:pPr>
      <w:r>
        <w:rPr>
          <w:sz w:val="24"/>
          <w:szCs w:val="24"/>
        </w:rPr>
        <w:t xml:space="preserve"> </w:t>
      </w:r>
      <w:r w:rsidRPr="008A4A01">
        <w:rPr>
          <w:i/>
          <w:sz w:val="24"/>
          <w:szCs w:val="24"/>
        </w:rPr>
        <w:t>Fr Philip</w:t>
      </w:r>
    </w:p>
    <w:p w14:paraId="67A0D17A" w14:textId="1F912F75" w:rsidR="007279F9" w:rsidRDefault="007279F9" w:rsidP="008A4A01">
      <w:pPr>
        <w:spacing w:after="0" w:line="240" w:lineRule="auto"/>
        <w:jc w:val="right"/>
        <w:rPr>
          <w:i/>
          <w:sz w:val="24"/>
          <w:szCs w:val="24"/>
        </w:rPr>
      </w:pPr>
    </w:p>
    <w:p w14:paraId="1FD651D4" w14:textId="7C0DFFF0" w:rsidR="007279F9" w:rsidRDefault="007279F9" w:rsidP="008A4A01">
      <w:pPr>
        <w:spacing w:after="0" w:line="240" w:lineRule="auto"/>
        <w:jc w:val="right"/>
        <w:rPr>
          <w:i/>
          <w:sz w:val="24"/>
          <w:szCs w:val="24"/>
        </w:rPr>
      </w:pPr>
    </w:p>
    <w:p w14:paraId="402096CB" w14:textId="46B47A43" w:rsidR="007279F9" w:rsidRDefault="007279F9" w:rsidP="008A4A01">
      <w:pPr>
        <w:spacing w:after="0" w:line="240" w:lineRule="auto"/>
        <w:jc w:val="right"/>
        <w:rPr>
          <w:i/>
          <w:sz w:val="24"/>
          <w:szCs w:val="24"/>
        </w:rPr>
      </w:pPr>
    </w:p>
    <w:p w14:paraId="0E1BCF45" w14:textId="77777777" w:rsidR="007279F9" w:rsidRDefault="007279F9" w:rsidP="008A4A01">
      <w:pPr>
        <w:spacing w:after="0" w:line="240" w:lineRule="auto"/>
        <w:jc w:val="right"/>
        <w:rPr>
          <w:i/>
          <w:sz w:val="24"/>
          <w:szCs w:val="24"/>
        </w:rPr>
        <w:sectPr w:rsidR="007279F9" w:rsidSect="008A4A01">
          <w:type w:val="continuous"/>
          <w:pgSz w:w="11906" w:h="16838"/>
          <w:pgMar w:top="720" w:right="720" w:bottom="720" w:left="720" w:header="708" w:footer="708" w:gutter="0"/>
          <w:cols w:num="2" w:space="1134"/>
          <w:docGrid w:linePitch="360"/>
        </w:sectPr>
      </w:pPr>
    </w:p>
    <w:p w14:paraId="14C34671" w14:textId="22721852" w:rsidR="007279F9" w:rsidRPr="007279F9" w:rsidRDefault="007279F9" w:rsidP="007279F9">
      <w:pPr>
        <w:spacing w:after="0" w:line="240" w:lineRule="auto"/>
        <w:jc w:val="center"/>
        <w:rPr>
          <w:iCs/>
          <w:sz w:val="24"/>
          <w:szCs w:val="24"/>
        </w:rPr>
      </w:pPr>
    </w:p>
    <w:p w14:paraId="59D7EBE2" w14:textId="77777777" w:rsidR="007279F9" w:rsidRDefault="007279F9" w:rsidP="007279F9">
      <w:pPr>
        <w:jc w:val="center"/>
        <w:rPr>
          <w:sz w:val="40"/>
          <w:szCs w:val="40"/>
        </w:rPr>
      </w:pPr>
      <w:r>
        <w:rPr>
          <w:sz w:val="40"/>
          <w:szCs w:val="40"/>
        </w:rPr>
        <w:t>Parish Report, 2018</w:t>
      </w:r>
    </w:p>
    <w:p w14:paraId="07765CB0" w14:textId="26FD441C" w:rsidR="007279F9" w:rsidRPr="000F23FF" w:rsidRDefault="007279F9" w:rsidP="00EE3B71">
      <w:pPr>
        <w:spacing w:after="0" w:line="240" w:lineRule="auto"/>
        <w:ind w:firstLine="720"/>
        <w:rPr>
          <w:rFonts w:ascii="Times New Roman" w:hAnsi="Times New Roman" w:cs="Times New Roman"/>
          <w:sz w:val="28"/>
          <w:szCs w:val="28"/>
        </w:rPr>
      </w:pPr>
      <w:r w:rsidRPr="000F23FF">
        <w:rPr>
          <w:rFonts w:ascii="Times New Roman" w:hAnsi="Times New Roman" w:cs="Times New Roman"/>
          <w:sz w:val="28"/>
          <w:szCs w:val="28"/>
        </w:rPr>
        <w:t>2018 was my first full year in St Michael’s and much of it was a learning curve, meeting parishioners, celebrating Easter and First Communions for the first time and getting used to a new place and home. You all made me very welcome and supported by our parish, many of you were appreciative of my work and the celebrations we enjoyed together. All this helped me to settle in and feel part of the community, thank you very much for that welcome.</w:t>
      </w:r>
    </w:p>
    <w:p w14:paraId="0FE65D6D" w14:textId="563FFF0B" w:rsidR="003C79FC" w:rsidRPr="000F23FF" w:rsidRDefault="003C79FC" w:rsidP="000F23FF">
      <w:pPr>
        <w:spacing w:after="0" w:line="240" w:lineRule="auto"/>
        <w:ind w:firstLine="720"/>
        <w:rPr>
          <w:rFonts w:ascii="Times New Roman" w:hAnsi="Times New Roman" w:cs="Times New Roman"/>
          <w:sz w:val="28"/>
          <w:szCs w:val="28"/>
        </w:rPr>
      </w:pPr>
      <w:r w:rsidRPr="000F23FF">
        <w:rPr>
          <w:rFonts w:ascii="Times New Roman" w:hAnsi="Times New Roman" w:cs="Times New Roman"/>
          <w:sz w:val="28"/>
          <w:szCs w:val="28"/>
        </w:rPr>
        <w:t>O</w:t>
      </w:r>
      <w:r w:rsidR="007279F9" w:rsidRPr="000F23FF">
        <w:rPr>
          <w:rFonts w:ascii="Times New Roman" w:hAnsi="Times New Roman" w:cs="Times New Roman"/>
          <w:sz w:val="28"/>
          <w:szCs w:val="28"/>
        </w:rPr>
        <w:t>ur parish life</w:t>
      </w:r>
      <w:r w:rsidRPr="000F23FF">
        <w:rPr>
          <w:rFonts w:ascii="Times New Roman" w:hAnsi="Times New Roman" w:cs="Times New Roman"/>
          <w:sz w:val="28"/>
          <w:szCs w:val="28"/>
        </w:rPr>
        <w:t xml:space="preserve"> has many aspects to it</w:t>
      </w:r>
      <w:r w:rsidR="007279F9" w:rsidRPr="000F23FF">
        <w:rPr>
          <w:rFonts w:ascii="Times New Roman" w:hAnsi="Times New Roman" w:cs="Times New Roman"/>
          <w:sz w:val="28"/>
          <w:szCs w:val="28"/>
        </w:rPr>
        <w:t>; we brought our safeguarding procedures up to date</w:t>
      </w:r>
      <w:r w:rsidR="00355C90" w:rsidRPr="000F23FF">
        <w:rPr>
          <w:rFonts w:ascii="Times New Roman" w:hAnsi="Times New Roman" w:cs="Times New Roman"/>
          <w:sz w:val="28"/>
          <w:szCs w:val="28"/>
        </w:rPr>
        <w:t xml:space="preserve">, we started regular meetings for our Finance Group and we encouraged parishioners to sign Gift Aid form to boost our income from the Customs and Revenue Office. </w:t>
      </w:r>
      <w:r w:rsidRPr="000F23FF">
        <w:rPr>
          <w:rFonts w:ascii="Times New Roman" w:hAnsi="Times New Roman" w:cs="Times New Roman"/>
          <w:sz w:val="28"/>
          <w:szCs w:val="28"/>
        </w:rPr>
        <w:t>We recruited new ministers for Holy Communion and new readers, we trained some new altar servers and were able to recruit two people authorised to record marriages for our parish.</w:t>
      </w:r>
    </w:p>
    <w:p w14:paraId="05A0A13D" w14:textId="4C83DCA5" w:rsidR="007279F9" w:rsidRPr="000F23FF" w:rsidRDefault="00355C90" w:rsidP="000F23FF">
      <w:pPr>
        <w:spacing w:after="0" w:line="240" w:lineRule="auto"/>
        <w:ind w:firstLine="720"/>
        <w:rPr>
          <w:rFonts w:ascii="Times New Roman" w:hAnsi="Times New Roman" w:cs="Times New Roman"/>
          <w:sz w:val="28"/>
          <w:szCs w:val="28"/>
        </w:rPr>
      </w:pPr>
      <w:r w:rsidRPr="000F23FF">
        <w:rPr>
          <w:rFonts w:ascii="Times New Roman" w:hAnsi="Times New Roman" w:cs="Times New Roman"/>
          <w:sz w:val="28"/>
          <w:szCs w:val="28"/>
        </w:rPr>
        <w:t xml:space="preserve">At the beginning of </w:t>
      </w:r>
      <w:proofErr w:type="gramStart"/>
      <w:r w:rsidRPr="000F23FF">
        <w:rPr>
          <w:rFonts w:ascii="Times New Roman" w:hAnsi="Times New Roman" w:cs="Times New Roman"/>
          <w:sz w:val="28"/>
          <w:szCs w:val="28"/>
        </w:rPr>
        <w:t>Lent</w:t>
      </w:r>
      <w:proofErr w:type="gramEnd"/>
      <w:r w:rsidRPr="000F23FF">
        <w:rPr>
          <w:rFonts w:ascii="Times New Roman" w:hAnsi="Times New Roman" w:cs="Times New Roman"/>
          <w:sz w:val="28"/>
          <w:szCs w:val="28"/>
        </w:rPr>
        <w:t xml:space="preserve"> we enjoyed a Pancake Supper in the GS Room and during Lent we had soup lunches followed by a short course, we also followed the Stations of the Cross.  At Easter we shared a coach with St Ives to enable people to join the Chrism Mass at St John’s Cathedral and then celebrated our own Easter Services here in St Michael’s. During the year the Church in England had a Eucharistic Pilgrimage in Liverpool, sadly no one from our parish was able to go, but we shared in the prayer with a series of Holy Hours in preparation for the meeting, these were well supported. Our children were prepared for First Holy Communion and the younger ones continued their faith development</w:t>
      </w:r>
      <w:r w:rsidR="003C79FC" w:rsidRPr="000F23FF">
        <w:rPr>
          <w:rFonts w:ascii="Times New Roman" w:hAnsi="Times New Roman" w:cs="Times New Roman"/>
          <w:sz w:val="28"/>
          <w:szCs w:val="28"/>
        </w:rPr>
        <w:t>:</w:t>
      </w:r>
      <w:r w:rsidRPr="000F23FF">
        <w:rPr>
          <w:rFonts w:ascii="Times New Roman" w:hAnsi="Times New Roman" w:cs="Times New Roman"/>
          <w:sz w:val="28"/>
          <w:szCs w:val="28"/>
        </w:rPr>
        <w:t xml:space="preserve"> 20 children received their First Holy Communion. Many thanks to the catechists who make these classes possible and do a wonderful job passing on their faith to the children. During the year we had 28 baptisms</w:t>
      </w:r>
      <w:r w:rsidR="003C79FC" w:rsidRPr="000F23FF">
        <w:rPr>
          <w:rFonts w:ascii="Times New Roman" w:hAnsi="Times New Roman" w:cs="Times New Roman"/>
          <w:sz w:val="28"/>
          <w:szCs w:val="28"/>
        </w:rPr>
        <w:t xml:space="preserve"> and 11 funerals, we have 29 people who receive Holy Communion at home. Our Mass attendance remains fairly static at </w:t>
      </w:r>
      <w:r w:rsidR="009F3445">
        <w:rPr>
          <w:rFonts w:ascii="Times New Roman" w:hAnsi="Times New Roman" w:cs="Times New Roman"/>
          <w:sz w:val="28"/>
          <w:szCs w:val="28"/>
        </w:rPr>
        <w:t xml:space="preserve">about </w:t>
      </w:r>
      <w:r w:rsidR="003C79FC" w:rsidRPr="000F23FF">
        <w:rPr>
          <w:rFonts w:ascii="Times New Roman" w:hAnsi="Times New Roman" w:cs="Times New Roman"/>
          <w:sz w:val="28"/>
          <w:szCs w:val="28"/>
        </w:rPr>
        <w:t>4</w:t>
      </w:r>
      <w:r w:rsidR="009F3445">
        <w:rPr>
          <w:rFonts w:ascii="Times New Roman" w:hAnsi="Times New Roman" w:cs="Times New Roman"/>
          <w:sz w:val="28"/>
          <w:szCs w:val="28"/>
        </w:rPr>
        <w:t>00</w:t>
      </w:r>
      <w:r w:rsidR="003C79FC" w:rsidRPr="000F23FF">
        <w:rPr>
          <w:rFonts w:ascii="Times New Roman" w:hAnsi="Times New Roman" w:cs="Times New Roman"/>
          <w:sz w:val="28"/>
          <w:szCs w:val="28"/>
        </w:rPr>
        <w:t>, including the Polish Community who use the Church every Sunday afternoon for Mass.</w:t>
      </w:r>
      <w:r w:rsidR="000F23FF" w:rsidRPr="000F23FF">
        <w:rPr>
          <w:rFonts w:ascii="Times New Roman" w:hAnsi="Times New Roman" w:cs="Times New Roman"/>
          <w:sz w:val="28"/>
          <w:szCs w:val="28"/>
        </w:rPr>
        <w:t xml:space="preserve"> During the year we started First Friday Prayers ea</w:t>
      </w:r>
      <w:r w:rsidR="000F23FF">
        <w:rPr>
          <w:rFonts w:ascii="Times New Roman" w:hAnsi="Times New Roman" w:cs="Times New Roman"/>
          <w:sz w:val="28"/>
          <w:szCs w:val="28"/>
        </w:rPr>
        <w:t>c</w:t>
      </w:r>
      <w:r w:rsidR="000F23FF" w:rsidRPr="000F23FF">
        <w:rPr>
          <w:rFonts w:ascii="Times New Roman" w:hAnsi="Times New Roman" w:cs="Times New Roman"/>
          <w:sz w:val="28"/>
          <w:szCs w:val="28"/>
        </w:rPr>
        <w:t xml:space="preserve">h month, rosary and other prayers. We also re-instated the </w:t>
      </w:r>
      <w:r w:rsidR="000F23FF">
        <w:rPr>
          <w:rFonts w:ascii="Times New Roman" w:hAnsi="Times New Roman" w:cs="Times New Roman"/>
          <w:sz w:val="28"/>
          <w:szCs w:val="28"/>
        </w:rPr>
        <w:t xml:space="preserve">small </w:t>
      </w:r>
      <w:proofErr w:type="gramStart"/>
      <w:r w:rsidR="000F23FF" w:rsidRPr="000F23FF">
        <w:rPr>
          <w:rFonts w:ascii="Times New Roman" w:hAnsi="Times New Roman" w:cs="Times New Roman"/>
          <w:sz w:val="28"/>
          <w:szCs w:val="28"/>
        </w:rPr>
        <w:t>chapel</w:t>
      </w:r>
      <w:r w:rsidR="009F3445">
        <w:rPr>
          <w:rFonts w:ascii="Times New Roman" w:hAnsi="Times New Roman" w:cs="Times New Roman"/>
          <w:sz w:val="28"/>
          <w:szCs w:val="28"/>
        </w:rPr>
        <w:t>,</w:t>
      </w:r>
      <w:proofErr w:type="gramEnd"/>
      <w:r w:rsidR="000F23FF" w:rsidRPr="000F23FF">
        <w:rPr>
          <w:rFonts w:ascii="Times New Roman" w:hAnsi="Times New Roman" w:cs="Times New Roman"/>
          <w:sz w:val="28"/>
          <w:szCs w:val="28"/>
        </w:rPr>
        <w:t xml:space="preserve"> </w:t>
      </w:r>
      <w:r w:rsidR="000F23FF">
        <w:rPr>
          <w:rFonts w:ascii="Times New Roman" w:hAnsi="Times New Roman" w:cs="Times New Roman"/>
          <w:sz w:val="28"/>
          <w:szCs w:val="28"/>
        </w:rPr>
        <w:t>n</w:t>
      </w:r>
      <w:r w:rsidR="000F23FF" w:rsidRPr="000F23FF">
        <w:rPr>
          <w:rFonts w:ascii="Times New Roman" w:hAnsi="Times New Roman" w:cs="Times New Roman"/>
          <w:sz w:val="28"/>
          <w:szCs w:val="28"/>
        </w:rPr>
        <w:t>ew lights were installed and parishioners came and painted the walls. On 8</w:t>
      </w:r>
      <w:r w:rsidR="000F23FF" w:rsidRPr="000F23FF">
        <w:rPr>
          <w:rFonts w:ascii="Times New Roman" w:hAnsi="Times New Roman" w:cs="Times New Roman"/>
          <w:sz w:val="28"/>
          <w:szCs w:val="28"/>
          <w:vertAlign w:val="superscript"/>
        </w:rPr>
        <w:t>th</w:t>
      </w:r>
      <w:r w:rsidR="000F23FF" w:rsidRPr="000F23FF">
        <w:rPr>
          <w:rFonts w:ascii="Times New Roman" w:hAnsi="Times New Roman" w:cs="Times New Roman"/>
          <w:sz w:val="28"/>
          <w:szCs w:val="28"/>
        </w:rPr>
        <w:t xml:space="preserve"> December we blessed the statue of Our Lady which had come f</w:t>
      </w:r>
      <w:r w:rsidR="009F3445">
        <w:rPr>
          <w:rFonts w:ascii="Times New Roman" w:hAnsi="Times New Roman" w:cs="Times New Roman"/>
          <w:sz w:val="28"/>
          <w:szCs w:val="28"/>
        </w:rPr>
        <w:t>r</w:t>
      </w:r>
      <w:r w:rsidR="000F23FF" w:rsidRPr="000F23FF">
        <w:rPr>
          <w:rFonts w:ascii="Times New Roman" w:hAnsi="Times New Roman" w:cs="Times New Roman"/>
          <w:sz w:val="28"/>
          <w:szCs w:val="28"/>
        </w:rPr>
        <w:t>om the Good Shepherd Church; we also installed the statue of the Good Shepherd at the same time.</w:t>
      </w:r>
      <w:r w:rsidR="000F23FF">
        <w:rPr>
          <w:rFonts w:ascii="Times New Roman" w:hAnsi="Times New Roman" w:cs="Times New Roman"/>
          <w:sz w:val="28"/>
          <w:szCs w:val="28"/>
        </w:rPr>
        <w:t xml:space="preserve"> In September we started our Journey in Faith programme with two new people wanting to join the Catholic Church, they followed the programme faithfully and were received into the Church at Easter this year.</w:t>
      </w:r>
    </w:p>
    <w:p w14:paraId="7CED9F32" w14:textId="5414EB02" w:rsidR="003C79FC" w:rsidRDefault="003C79FC" w:rsidP="000F23FF">
      <w:pPr>
        <w:spacing w:after="0" w:line="240" w:lineRule="auto"/>
        <w:ind w:firstLine="720"/>
        <w:rPr>
          <w:rFonts w:ascii="Times New Roman" w:hAnsi="Times New Roman" w:cs="Times New Roman"/>
          <w:sz w:val="28"/>
          <w:szCs w:val="28"/>
        </w:rPr>
      </w:pPr>
      <w:r w:rsidRPr="000F23FF">
        <w:rPr>
          <w:rFonts w:ascii="Times New Roman" w:hAnsi="Times New Roman" w:cs="Times New Roman"/>
          <w:sz w:val="28"/>
          <w:szCs w:val="28"/>
        </w:rPr>
        <w:t xml:space="preserve">We joined the Diocesan pilgrimage to Walsingham and also the Diocesan Children’s Pilgrimage. Some were first time pilgrims on both occasions and enjoyed the </w:t>
      </w:r>
      <w:r w:rsidR="009F3445">
        <w:rPr>
          <w:rFonts w:ascii="Times New Roman" w:hAnsi="Times New Roman" w:cs="Times New Roman"/>
          <w:sz w:val="28"/>
          <w:szCs w:val="28"/>
        </w:rPr>
        <w:t xml:space="preserve">pilgrimage </w:t>
      </w:r>
      <w:r w:rsidRPr="000F23FF">
        <w:rPr>
          <w:rFonts w:ascii="Times New Roman" w:hAnsi="Times New Roman" w:cs="Times New Roman"/>
          <w:sz w:val="28"/>
          <w:szCs w:val="28"/>
        </w:rPr>
        <w:t>very much and look forward to going again in the future. We had a parish BBQ which happened to be on one of the few Sundays when it rai</w:t>
      </w:r>
      <w:r w:rsidR="009F3445">
        <w:rPr>
          <w:rFonts w:ascii="Times New Roman" w:hAnsi="Times New Roman" w:cs="Times New Roman"/>
          <w:sz w:val="28"/>
          <w:szCs w:val="28"/>
        </w:rPr>
        <w:t>n</w:t>
      </w:r>
      <w:r w:rsidRPr="000F23FF">
        <w:rPr>
          <w:rFonts w:ascii="Times New Roman" w:hAnsi="Times New Roman" w:cs="Times New Roman"/>
          <w:sz w:val="28"/>
          <w:szCs w:val="28"/>
        </w:rPr>
        <w:t xml:space="preserve">ed last summer, but a good time was had and the rain held off for long enough. We also had a Cream Tea Party in the garden which was a great success, both will be repeated. Speaking of the garden, big changes happened during the year, </w:t>
      </w:r>
      <w:r w:rsidR="009F3445">
        <w:rPr>
          <w:rFonts w:ascii="Times New Roman" w:hAnsi="Times New Roman" w:cs="Times New Roman"/>
          <w:sz w:val="28"/>
          <w:szCs w:val="28"/>
        </w:rPr>
        <w:t>n</w:t>
      </w:r>
      <w:r w:rsidRPr="000F23FF">
        <w:rPr>
          <w:rFonts w:ascii="Times New Roman" w:hAnsi="Times New Roman" w:cs="Times New Roman"/>
          <w:sz w:val="28"/>
          <w:szCs w:val="28"/>
        </w:rPr>
        <w:t xml:space="preserve">ew grass was laid and much of the garden was cleared and levelled, this makes it easier to look after and to use for parish events. </w:t>
      </w:r>
      <w:r w:rsidR="000F23FF" w:rsidRPr="000F23FF">
        <w:rPr>
          <w:rFonts w:ascii="Times New Roman" w:hAnsi="Times New Roman" w:cs="Times New Roman"/>
          <w:sz w:val="28"/>
          <w:szCs w:val="28"/>
        </w:rPr>
        <w:t>On 15</w:t>
      </w:r>
      <w:r w:rsidR="000F23FF" w:rsidRPr="000F23FF">
        <w:rPr>
          <w:rFonts w:ascii="Times New Roman" w:hAnsi="Times New Roman" w:cs="Times New Roman"/>
          <w:sz w:val="28"/>
          <w:szCs w:val="28"/>
          <w:vertAlign w:val="superscript"/>
        </w:rPr>
        <w:t>th</w:t>
      </w:r>
      <w:r w:rsidR="000F23FF" w:rsidRPr="000F23FF">
        <w:rPr>
          <w:rFonts w:ascii="Times New Roman" w:hAnsi="Times New Roman" w:cs="Times New Roman"/>
          <w:sz w:val="28"/>
          <w:szCs w:val="28"/>
        </w:rPr>
        <w:t xml:space="preserve"> August some parishioners gathered to bless the statue of our Lady in the garden, this has proved to be very popular and many of you stop to pray there on the way in or out of the Church. </w:t>
      </w:r>
      <w:r w:rsidRPr="000F23FF">
        <w:rPr>
          <w:rFonts w:ascii="Times New Roman" w:hAnsi="Times New Roman" w:cs="Times New Roman"/>
          <w:sz w:val="28"/>
          <w:szCs w:val="28"/>
        </w:rPr>
        <w:t>We also did some work in the house which now feels much more like home for me.</w:t>
      </w:r>
    </w:p>
    <w:p w14:paraId="2F5A7315" w14:textId="7A5D3887" w:rsidR="000F23FF" w:rsidRPr="000F23FF" w:rsidRDefault="000F23FF" w:rsidP="000F23FF">
      <w:pPr>
        <w:spacing w:after="0" w:line="240" w:lineRule="auto"/>
        <w:ind w:firstLine="720"/>
        <w:rPr>
          <w:sz w:val="28"/>
          <w:szCs w:val="28"/>
        </w:rPr>
      </w:pPr>
      <w:r>
        <w:rPr>
          <w:rFonts w:ascii="Times New Roman" w:hAnsi="Times New Roman" w:cs="Times New Roman"/>
          <w:sz w:val="28"/>
          <w:szCs w:val="28"/>
        </w:rPr>
        <w:t xml:space="preserve">This is just a short snapshot of our parish during 2018. You can find more details of all the things we do on the parish website at </w:t>
      </w:r>
      <w:hyperlink r:id="rId4" w:history="1">
        <w:r w:rsidRPr="00AE6FCE">
          <w:rPr>
            <w:rStyle w:val="Hyperlink"/>
            <w:rFonts w:ascii="Times New Roman" w:hAnsi="Times New Roman" w:cs="Times New Roman"/>
            <w:sz w:val="28"/>
            <w:szCs w:val="28"/>
          </w:rPr>
          <w:t>www.stmichaelrc.org</w:t>
        </w:r>
      </w:hyperlink>
      <w:r w:rsidR="00A60FFA">
        <w:rPr>
          <w:rFonts w:ascii="Times New Roman" w:hAnsi="Times New Roman" w:cs="Times New Roman"/>
          <w:sz w:val="28"/>
          <w:szCs w:val="28"/>
        </w:rPr>
        <w:t xml:space="preserve">. May God continue to bless our parish and our people. </w:t>
      </w:r>
    </w:p>
    <w:sectPr w:rsidR="000F23FF" w:rsidRPr="000F23FF" w:rsidSect="007279F9">
      <w:type w:val="continuous"/>
      <w:pgSz w:w="11906" w:h="16838"/>
      <w:pgMar w:top="720" w:right="720" w:bottom="720" w:left="720" w:header="708" w:footer="708"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9E"/>
    <w:rsid w:val="000F23FF"/>
    <w:rsid w:val="00355C90"/>
    <w:rsid w:val="003C79FC"/>
    <w:rsid w:val="006411F6"/>
    <w:rsid w:val="006F74B4"/>
    <w:rsid w:val="007279F9"/>
    <w:rsid w:val="007731BC"/>
    <w:rsid w:val="007C5C9E"/>
    <w:rsid w:val="007E10DE"/>
    <w:rsid w:val="008A4A01"/>
    <w:rsid w:val="009F3445"/>
    <w:rsid w:val="00A60FFA"/>
    <w:rsid w:val="00E5362E"/>
    <w:rsid w:val="00EE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F4EF"/>
  <w15:chartTrackingRefBased/>
  <w15:docId w15:val="{25FD1DAA-0C8F-4DAE-9FAF-444826B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3FF"/>
    <w:rPr>
      <w:color w:val="0563C1" w:themeColor="hyperlink"/>
      <w:u w:val="single"/>
    </w:rPr>
  </w:style>
  <w:style w:type="character" w:styleId="UnresolvedMention">
    <w:name w:val="Unresolved Mention"/>
    <w:basedOn w:val="DefaultParagraphFont"/>
    <w:uiPriority w:val="99"/>
    <w:semiHidden/>
    <w:unhideWhenUsed/>
    <w:rsid w:val="000F2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michael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Shryane</dc:creator>
  <cp:keywords/>
  <dc:description/>
  <cp:lastModifiedBy>Philip Shryane</cp:lastModifiedBy>
  <cp:revision>2</cp:revision>
  <cp:lastPrinted>2019-06-19T09:16:00Z</cp:lastPrinted>
  <dcterms:created xsi:type="dcterms:W3CDTF">2019-06-19T09:59:00Z</dcterms:created>
  <dcterms:modified xsi:type="dcterms:W3CDTF">2019-06-19T09:59:00Z</dcterms:modified>
</cp:coreProperties>
</file>